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1D4" w:rsidRDefault="00EC36CA" w:rsidP="003A64B6">
      <w:r>
        <w:rPr>
          <w:noProof/>
          <w14:ligatures w14:val="standardContextual"/>
        </w:rPr>
        <w:drawing>
          <wp:anchor distT="0" distB="0" distL="114300" distR="114300" simplePos="0" relativeHeight="251659264" behindDoc="0" locked="0" layoutInCell="1" allowOverlap="1" wp14:anchorId="5673142C" wp14:editId="17D9CB8E">
            <wp:simplePos x="0" y="0"/>
            <wp:positionH relativeFrom="column">
              <wp:posOffset>3139440</wp:posOffset>
            </wp:positionH>
            <wp:positionV relativeFrom="paragraph">
              <wp:posOffset>210185</wp:posOffset>
            </wp:positionV>
            <wp:extent cx="3933825" cy="326645"/>
            <wp:effectExtent l="0" t="0" r="0" b="0"/>
            <wp:wrapNone/>
            <wp:docPr id="5613157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15700" name="Рисунок 561315700"/>
                    <pic:cNvPicPr>
                      <a:picLocks noChangeAspect="1"/>
                    </pic:cNvPicPr>
                  </pic:nvPicPr>
                  <pic:blipFill>
                    <a:blip r:embed="rId4"/>
                    <a:stretch>
                      <a:fillRect/>
                    </a:stretch>
                  </pic:blipFill>
                  <pic:spPr>
                    <a:xfrm>
                      <a:off x="0" y="0"/>
                      <a:ext cx="4065583" cy="337586"/>
                    </a:xfrm>
                    <a:prstGeom prst="rect">
                      <a:avLst/>
                    </a:prstGeom>
                  </pic:spPr>
                </pic:pic>
              </a:graphicData>
            </a:graphic>
            <wp14:sizeRelH relativeFrom="margin">
              <wp14:pctWidth>0</wp14:pctWidth>
            </wp14:sizeRelH>
            <wp14:sizeRelV relativeFrom="margin">
              <wp14:pctHeight>0</wp14:pctHeight>
            </wp14:sizeRelV>
          </wp:anchor>
        </w:drawing>
      </w:r>
      <w:r w:rsidR="00F651D4">
        <w:rPr>
          <w:noProof/>
          <w14:ligatures w14:val="standardContextual"/>
        </w:rPr>
        <w:drawing>
          <wp:anchor distT="0" distB="0" distL="114300" distR="114300" simplePos="0" relativeHeight="251661312" behindDoc="0" locked="0" layoutInCell="1" allowOverlap="1" wp14:anchorId="759AE71C" wp14:editId="52A111AF">
            <wp:simplePos x="0" y="0"/>
            <wp:positionH relativeFrom="column">
              <wp:posOffset>3339466</wp:posOffset>
            </wp:positionH>
            <wp:positionV relativeFrom="paragraph">
              <wp:posOffset>44296</wp:posOffset>
            </wp:positionV>
            <wp:extent cx="4983470" cy="159539"/>
            <wp:effectExtent l="0" t="0" r="0" b="0"/>
            <wp:wrapNone/>
            <wp:docPr id="3224503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50338" name="Рисунок 322450338"/>
                    <pic:cNvPicPr>
                      <a:picLocks noChangeAspect="1"/>
                    </pic:cNvPicPr>
                  </pic:nvPicPr>
                  <pic:blipFill>
                    <a:blip r:embed="rId5"/>
                    <a:stretch>
                      <a:fillRect/>
                    </a:stretch>
                  </pic:blipFill>
                  <pic:spPr>
                    <a:xfrm>
                      <a:off x="0" y="0"/>
                      <a:ext cx="5068829" cy="162272"/>
                    </a:xfrm>
                    <a:prstGeom prst="rect">
                      <a:avLst/>
                    </a:prstGeom>
                  </pic:spPr>
                </pic:pic>
              </a:graphicData>
            </a:graphic>
            <wp14:sizeRelH relativeFrom="margin">
              <wp14:pctWidth>0</wp14:pctWidth>
            </wp14:sizeRelH>
            <wp14:sizeRelV relativeFrom="margin">
              <wp14:pctHeight>0</wp14:pctHeight>
            </wp14:sizeRelV>
          </wp:anchor>
        </w:drawing>
      </w:r>
      <w:r w:rsidR="003A64B6">
        <w:t xml:space="preserve">  </w:t>
      </w:r>
      <w:r w:rsidR="00E72CC2" w:rsidRPr="003A64B6">
        <w:rPr>
          <w:noProof/>
        </w:rPr>
        <w:drawing>
          <wp:inline distT="0" distB="0" distL="0" distR="0" wp14:anchorId="1E5512C6" wp14:editId="40BDE9C8">
            <wp:extent cx="3000375" cy="476250"/>
            <wp:effectExtent l="0" t="0" r="9525" b="0"/>
            <wp:docPr id="6514456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1214" cy="481145"/>
                    </a:xfrm>
                    <a:prstGeom prst="rect">
                      <a:avLst/>
                    </a:prstGeom>
                    <a:noFill/>
                    <a:ln>
                      <a:noFill/>
                    </a:ln>
                  </pic:spPr>
                </pic:pic>
              </a:graphicData>
            </a:graphic>
          </wp:inline>
        </w:drawing>
      </w:r>
      <w:r w:rsidR="003A64B6">
        <w:t xml:space="preserve">                                               </w:t>
      </w:r>
    </w:p>
    <w:p w:rsidR="00F651D4" w:rsidRPr="004E5735" w:rsidRDefault="004E5735" w:rsidP="004E5735">
      <w:pPr>
        <w:jc w:val="center"/>
        <w:rPr>
          <w:b/>
          <w:bCs/>
        </w:rPr>
      </w:pPr>
      <w:r w:rsidRPr="004E5735">
        <w:rPr>
          <w:b/>
          <w:bCs/>
        </w:rPr>
        <w:t>ЗАЯВЛЕНИЕ НА ВОЗВРАТ ДЕНЕЖНЫХ СРЕДСТВ</w:t>
      </w:r>
    </w:p>
    <w:p w:rsidR="00502F15" w:rsidRPr="004E68EA" w:rsidRDefault="0019142E" w:rsidP="003A64B6">
      <w:pPr>
        <w:rPr>
          <w:sz w:val="22"/>
          <w:szCs w:val="22"/>
        </w:rPr>
      </w:pPr>
      <w:proofErr w:type="gramStart"/>
      <w:r w:rsidRPr="004E68EA">
        <w:rPr>
          <w:sz w:val="22"/>
          <w:szCs w:val="22"/>
        </w:rPr>
        <w:t>Я,_</w:t>
      </w:r>
      <w:proofErr w:type="gramEnd"/>
      <w:r w:rsidRPr="004E68EA">
        <w:rPr>
          <w:sz w:val="22"/>
          <w:szCs w:val="22"/>
        </w:rPr>
        <w:t>____________________________________________________________________________________</w:t>
      </w:r>
    </w:p>
    <w:p w:rsidR="0019142E" w:rsidRPr="004E68EA" w:rsidRDefault="0019142E" w:rsidP="003A64B6">
      <w:pPr>
        <w:rPr>
          <w:sz w:val="22"/>
          <w:szCs w:val="22"/>
        </w:rPr>
      </w:pPr>
      <w:r w:rsidRPr="004E68EA">
        <w:rPr>
          <w:sz w:val="22"/>
          <w:szCs w:val="22"/>
        </w:rPr>
        <w:t>Телефон________________________________________________________________________________</w:t>
      </w:r>
    </w:p>
    <w:p w:rsidR="0019142E" w:rsidRPr="004E68EA" w:rsidRDefault="004E5735" w:rsidP="003A64B6">
      <w:pPr>
        <w:rPr>
          <w:sz w:val="22"/>
          <w:szCs w:val="22"/>
        </w:rPr>
      </w:pPr>
      <w:r w:rsidRPr="004E68EA">
        <w:rPr>
          <w:sz w:val="22"/>
          <w:szCs w:val="22"/>
        </w:rPr>
        <w:t>А</w:t>
      </w:r>
      <w:r w:rsidR="0019142E" w:rsidRPr="004E68EA">
        <w:rPr>
          <w:sz w:val="22"/>
          <w:szCs w:val="22"/>
        </w:rPr>
        <w:t>дрес электронной почты_________________________________________________________________</w:t>
      </w:r>
    </w:p>
    <w:p w:rsidR="0019142E" w:rsidRPr="004E68EA" w:rsidRDefault="0019142E" w:rsidP="0019142E">
      <w:pPr>
        <w:rPr>
          <w:sz w:val="22"/>
          <w:szCs w:val="22"/>
        </w:rPr>
      </w:pPr>
      <w:r w:rsidRPr="004E68EA">
        <w:rPr>
          <w:sz w:val="22"/>
          <w:szCs w:val="22"/>
        </w:rPr>
        <w:t>Прошу принять к возврату товар и выплатить мне денежную сумму за товар в размере (укажите сумму цифрами и прописью):____________________________________________________________________</w:t>
      </w:r>
      <w:r w:rsidR="004E68EA">
        <w:rPr>
          <w:sz w:val="22"/>
          <w:szCs w:val="22"/>
        </w:rPr>
        <w:t>_______________________</w:t>
      </w:r>
    </w:p>
    <w:p w:rsidR="004E68EA" w:rsidRDefault="004E68EA" w:rsidP="003A64B6">
      <w:pPr>
        <w:rPr>
          <w:sz w:val="22"/>
          <w:szCs w:val="22"/>
        </w:rPr>
      </w:pPr>
      <w:r>
        <w:rPr>
          <w:sz w:val="22"/>
          <w:szCs w:val="22"/>
        </w:rPr>
        <w:t>_____________________________________________________________________________________________________</w:t>
      </w:r>
    </w:p>
    <w:p w:rsidR="0019142E" w:rsidRPr="004E68EA" w:rsidRDefault="00176423" w:rsidP="003A64B6">
      <w:pPr>
        <w:rPr>
          <w:sz w:val="22"/>
          <w:szCs w:val="22"/>
        </w:rPr>
      </w:pPr>
      <w:r w:rsidRPr="004E68EA">
        <w:rPr>
          <w:sz w:val="22"/>
          <w:szCs w:val="22"/>
        </w:rPr>
        <w:t>Номер заказа_____________________</w:t>
      </w:r>
    </w:p>
    <w:tbl>
      <w:tblPr>
        <w:tblW w:w="11010" w:type="dxa"/>
        <w:tblInd w:w="-10" w:type="dxa"/>
        <w:tblLook w:val="04A0" w:firstRow="1" w:lastRow="0" w:firstColumn="1" w:lastColumn="0" w:noHBand="0" w:noVBand="1"/>
      </w:tblPr>
      <w:tblGrid>
        <w:gridCol w:w="546"/>
        <w:gridCol w:w="3075"/>
        <w:gridCol w:w="1984"/>
        <w:gridCol w:w="1276"/>
        <w:gridCol w:w="992"/>
        <w:gridCol w:w="993"/>
        <w:gridCol w:w="1197"/>
        <w:gridCol w:w="1067"/>
      </w:tblGrid>
      <w:tr w:rsidR="00502F15" w:rsidRPr="00502F15" w:rsidTr="00EC36CA">
        <w:trPr>
          <w:trHeight w:val="556"/>
        </w:trPr>
        <w:tc>
          <w:tcPr>
            <w:tcW w:w="426" w:type="dxa"/>
            <w:tcBorders>
              <w:top w:val="single" w:sz="8" w:space="0" w:color="auto"/>
              <w:left w:val="single" w:sz="8" w:space="0" w:color="auto"/>
              <w:bottom w:val="single" w:sz="4" w:space="0" w:color="auto"/>
              <w:right w:val="single" w:sz="4" w:space="0" w:color="auto"/>
            </w:tcBorders>
            <w:vAlign w:val="bottom"/>
            <w:hideMark/>
          </w:tcPr>
          <w:p w:rsidR="00502F15" w:rsidRPr="00502F15" w:rsidRDefault="00502F15"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п/п</w:t>
            </w:r>
          </w:p>
        </w:tc>
        <w:tc>
          <w:tcPr>
            <w:tcW w:w="3075" w:type="dxa"/>
            <w:tcBorders>
              <w:top w:val="single" w:sz="8" w:space="0" w:color="auto"/>
              <w:left w:val="nil"/>
              <w:bottom w:val="single" w:sz="4" w:space="0" w:color="auto"/>
              <w:right w:val="single" w:sz="4" w:space="0" w:color="auto"/>
            </w:tcBorders>
            <w:vAlign w:val="bottom"/>
            <w:hideMark/>
          </w:tcPr>
          <w:p w:rsidR="00502F15" w:rsidRPr="00502F15" w:rsidRDefault="0019142E"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Н</w:t>
            </w:r>
            <w:r w:rsidR="00502F15" w:rsidRPr="00502F15">
              <w:rPr>
                <w:rFonts w:ascii="Calibri" w:eastAsia="Times New Roman" w:hAnsi="Calibri" w:cs="Calibri"/>
                <w:b/>
                <w:bCs/>
                <w:color w:val="000000"/>
                <w:sz w:val="22"/>
                <w:szCs w:val="22"/>
              </w:rPr>
              <w:t>аименование</w:t>
            </w:r>
            <w:r>
              <w:rPr>
                <w:rFonts w:ascii="Calibri" w:eastAsia="Times New Roman" w:hAnsi="Calibri" w:cs="Calibri"/>
                <w:b/>
                <w:bCs/>
                <w:color w:val="000000"/>
                <w:sz w:val="22"/>
                <w:szCs w:val="22"/>
              </w:rPr>
              <w:t xml:space="preserve"> товара</w:t>
            </w:r>
          </w:p>
        </w:tc>
        <w:tc>
          <w:tcPr>
            <w:tcW w:w="1984" w:type="dxa"/>
            <w:tcBorders>
              <w:top w:val="single" w:sz="8" w:space="0" w:color="auto"/>
              <w:left w:val="nil"/>
              <w:bottom w:val="single" w:sz="4" w:space="0" w:color="auto"/>
              <w:right w:val="single" w:sz="4" w:space="0" w:color="auto"/>
            </w:tcBorders>
            <w:vAlign w:val="bottom"/>
            <w:hideMark/>
          </w:tcPr>
          <w:p w:rsidR="00502F15" w:rsidRPr="00502F15" w:rsidRDefault="00502F15"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артикул</w:t>
            </w:r>
          </w:p>
        </w:tc>
        <w:tc>
          <w:tcPr>
            <w:tcW w:w="1276" w:type="dxa"/>
            <w:tcBorders>
              <w:top w:val="single" w:sz="8" w:space="0" w:color="auto"/>
              <w:left w:val="nil"/>
              <w:bottom w:val="single" w:sz="4" w:space="0" w:color="auto"/>
              <w:right w:val="single" w:sz="4" w:space="0" w:color="auto"/>
            </w:tcBorders>
            <w:vAlign w:val="bottom"/>
            <w:hideMark/>
          </w:tcPr>
          <w:p w:rsidR="00502F15" w:rsidRPr="00502F15" w:rsidRDefault="00502F15"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цвет</w:t>
            </w:r>
          </w:p>
        </w:tc>
        <w:tc>
          <w:tcPr>
            <w:tcW w:w="992" w:type="dxa"/>
            <w:tcBorders>
              <w:top w:val="single" w:sz="8" w:space="0" w:color="auto"/>
              <w:left w:val="nil"/>
              <w:bottom w:val="single" w:sz="4" w:space="0" w:color="auto"/>
              <w:right w:val="single" w:sz="4" w:space="0" w:color="auto"/>
            </w:tcBorders>
            <w:vAlign w:val="bottom"/>
            <w:hideMark/>
          </w:tcPr>
          <w:p w:rsidR="00502F15" w:rsidRPr="00502F15" w:rsidRDefault="00502F15"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размер</w:t>
            </w:r>
          </w:p>
        </w:tc>
        <w:tc>
          <w:tcPr>
            <w:tcW w:w="993" w:type="dxa"/>
            <w:tcBorders>
              <w:top w:val="single" w:sz="8" w:space="0" w:color="auto"/>
              <w:left w:val="nil"/>
              <w:bottom w:val="single" w:sz="4" w:space="0" w:color="auto"/>
              <w:right w:val="single" w:sz="4" w:space="0" w:color="auto"/>
            </w:tcBorders>
            <w:vAlign w:val="bottom"/>
            <w:hideMark/>
          </w:tcPr>
          <w:p w:rsidR="00502F15" w:rsidRPr="00502F15" w:rsidRDefault="00502F15"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кол-во</w:t>
            </w:r>
          </w:p>
        </w:tc>
        <w:tc>
          <w:tcPr>
            <w:tcW w:w="1197" w:type="dxa"/>
            <w:tcBorders>
              <w:top w:val="single" w:sz="8" w:space="0" w:color="auto"/>
              <w:left w:val="nil"/>
              <w:bottom w:val="single" w:sz="4" w:space="0" w:color="auto"/>
              <w:right w:val="single" w:sz="4" w:space="0" w:color="auto"/>
            </w:tcBorders>
            <w:vAlign w:val="bottom"/>
            <w:hideMark/>
          </w:tcPr>
          <w:p w:rsidR="00502F15" w:rsidRPr="00502F15" w:rsidRDefault="00502F15"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стоимость</w:t>
            </w:r>
          </w:p>
        </w:tc>
        <w:tc>
          <w:tcPr>
            <w:tcW w:w="1067" w:type="dxa"/>
            <w:tcBorders>
              <w:top w:val="single" w:sz="8" w:space="0" w:color="auto"/>
              <w:left w:val="nil"/>
              <w:bottom w:val="single" w:sz="4" w:space="0" w:color="auto"/>
              <w:right w:val="single" w:sz="8" w:space="0" w:color="auto"/>
            </w:tcBorders>
            <w:vAlign w:val="bottom"/>
            <w:hideMark/>
          </w:tcPr>
          <w:p w:rsidR="00502F15" w:rsidRPr="00502F15" w:rsidRDefault="00502F15" w:rsidP="00502F15">
            <w:pPr>
              <w:spacing w:after="0"/>
              <w:jc w:val="center"/>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код возврата</w:t>
            </w:r>
          </w:p>
        </w:tc>
      </w:tr>
      <w:tr w:rsidR="00502F15" w:rsidRPr="00502F15" w:rsidTr="00EC36CA">
        <w:trPr>
          <w:trHeight w:val="278"/>
        </w:trPr>
        <w:tc>
          <w:tcPr>
            <w:tcW w:w="426" w:type="dxa"/>
            <w:tcBorders>
              <w:top w:val="nil"/>
              <w:left w:val="single" w:sz="8" w:space="0" w:color="auto"/>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3075"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276"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2"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197"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067" w:type="dxa"/>
            <w:tcBorders>
              <w:top w:val="nil"/>
              <w:left w:val="nil"/>
              <w:bottom w:val="single" w:sz="4" w:space="0" w:color="auto"/>
              <w:right w:val="single" w:sz="8"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r>
      <w:tr w:rsidR="00502F15" w:rsidRPr="00502F15" w:rsidTr="00EC36CA">
        <w:trPr>
          <w:trHeight w:val="278"/>
        </w:trPr>
        <w:tc>
          <w:tcPr>
            <w:tcW w:w="426" w:type="dxa"/>
            <w:tcBorders>
              <w:top w:val="nil"/>
              <w:left w:val="single" w:sz="8" w:space="0" w:color="auto"/>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3075"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276"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2"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197"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067" w:type="dxa"/>
            <w:tcBorders>
              <w:top w:val="nil"/>
              <w:left w:val="nil"/>
              <w:bottom w:val="single" w:sz="4" w:space="0" w:color="auto"/>
              <w:right w:val="single" w:sz="8"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r>
      <w:tr w:rsidR="00502F15" w:rsidRPr="00502F15" w:rsidTr="00EC36CA">
        <w:trPr>
          <w:trHeight w:val="278"/>
        </w:trPr>
        <w:tc>
          <w:tcPr>
            <w:tcW w:w="426" w:type="dxa"/>
            <w:tcBorders>
              <w:top w:val="nil"/>
              <w:left w:val="single" w:sz="8" w:space="0" w:color="auto"/>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3075"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276"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2"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197"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067" w:type="dxa"/>
            <w:tcBorders>
              <w:top w:val="nil"/>
              <w:left w:val="nil"/>
              <w:bottom w:val="single" w:sz="4" w:space="0" w:color="auto"/>
              <w:right w:val="single" w:sz="8"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r>
      <w:tr w:rsidR="00502F15" w:rsidRPr="00502F15" w:rsidTr="00EC36CA">
        <w:trPr>
          <w:trHeight w:val="278"/>
        </w:trPr>
        <w:tc>
          <w:tcPr>
            <w:tcW w:w="426" w:type="dxa"/>
            <w:tcBorders>
              <w:top w:val="nil"/>
              <w:left w:val="single" w:sz="8" w:space="0" w:color="auto"/>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3075"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276"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2"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197"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067" w:type="dxa"/>
            <w:tcBorders>
              <w:top w:val="nil"/>
              <w:left w:val="nil"/>
              <w:bottom w:val="single" w:sz="4" w:space="0" w:color="auto"/>
              <w:right w:val="single" w:sz="8"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r>
      <w:tr w:rsidR="00502F15" w:rsidRPr="00502F15" w:rsidTr="00EC36CA">
        <w:trPr>
          <w:trHeight w:val="278"/>
        </w:trPr>
        <w:tc>
          <w:tcPr>
            <w:tcW w:w="426" w:type="dxa"/>
            <w:tcBorders>
              <w:top w:val="nil"/>
              <w:left w:val="single" w:sz="8" w:space="0" w:color="auto"/>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3075"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276"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2"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197" w:type="dxa"/>
            <w:tcBorders>
              <w:top w:val="nil"/>
              <w:left w:val="nil"/>
              <w:bottom w:val="single" w:sz="4"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067" w:type="dxa"/>
            <w:tcBorders>
              <w:top w:val="nil"/>
              <w:left w:val="nil"/>
              <w:bottom w:val="single" w:sz="4" w:space="0" w:color="auto"/>
              <w:right w:val="single" w:sz="8"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r>
      <w:tr w:rsidR="00502F15" w:rsidRPr="00502F15" w:rsidTr="00EC36CA">
        <w:trPr>
          <w:trHeight w:val="292"/>
        </w:trPr>
        <w:tc>
          <w:tcPr>
            <w:tcW w:w="426" w:type="dxa"/>
            <w:tcBorders>
              <w:top w:val="nil"/>
              <w:left w:val="single" w:sz="8" w:space="0" w:color="auto"/>
              <w:bottom w:val="single" w:sz="8"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3075" w:type="dxa"/>
            <w:tcBorders>
              <w:top w:val="nil"/>
              <w:left w:val="nil"/>
              <w:bottom w:val="single" w:sz="8"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984" w:type="dxa"/>
            <w:tcBorders>
              <w:top w:val="nil"/>
              <w:left w:val="nil"/>
              <w:bottom w:val="single" w:sz="8"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276" w:type="dxa"/>
            <w:tcBorders>
              <w:top w:val="nil"/>
              <w:left w:val="nil"/>
              <w:bottom w:val="single" w:sz="8"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2" w:type="dxa"/>
            <w:tcBorders>
              <w:top w:val="nil"/>
              <w:left w:val="nil"/>
              <w:bottom w:val="single" w:sz="8"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3" w:type="dxa"/>
            <w:tcBorders>
              <w:top w:val="nil"/>
              <w:left w:val="nil"/>
              <w:bottom w:val="single" w:sz="8"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197" w:type="dxa"/>
            <w:tcBorders>
              <w:top w:val="nil"/>
              <w:left w:val="nil"/>
              <w:bottom w:val="single" w:sz="8" w:space="0" w:color="auto"/>
              <w:right w:val="single" w:sz="4"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067" w:type="dxa"/>
            <w:tcBorders>
              <w:top w:val="nil"/>
              <w:left w:val="nil"/>
              <w:bottom w:val="single" w:sz="8" w:space="0" w:color="auto"/>
              <w:right w:val="single" w:sz="8" w:space="0" w:color="auto"/>
            </w:tcBorders>
            <w:noWrap/>
            <w:vAlign w:val="bottom"/>
            <w:hideMark/>
          </w:tcPr>
          <w:p w:rsidR="00502F15" w:rsidRPr="00502F15" w:rsidRDefault="00502F15" w:rsidP="00502F15">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r>
      <w:tr w:rsidR="004E5735" w:rsidRPr="00502F15" w:rsidTr="00EC36CA">
        <w:trPr>
          <w:trHeight w:val="292"/>
        </w:trPr>
        <w:tc>
          <w:tcPr>
            <w:tcW w:w="426" w:type="dxa"/>
            <w:tcBorders>
              <w:top w:val="nil"/>
              <w:left w:val="single" w:sz="8" w:space="0" w:color="auto"/>
              <w:bottom w:val="single" w:sz="8" w:space="0" w:color="auto"/>
              <w:right w:val="single" w:sz="4"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3075" w:type="dxa"/>
            <w:tcBorders>
              <w:top w:val="nil"/>
              <w:left w:val="nil"/>
              <w:bottom w:val="single" w:sz="8" w:space="0" w:color="auto"/>
              <w:right w:val="single" w:sz="4"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984" w:type="dxa"/>
            <w:tcBorders>
              <w:top w:val="nil"/>
              <w:left w:val="nil"/>
              <w:bottom w:val="single" w:sz="8" w:space="0" w:color="auto"/>
              <w:right w:val="single" w:sz="4"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276" w:type="dxa"/>
            <w:tcBorders>
              <w:top w:val="nil"/>
              <w:left w:val="nil"/>
              <w:bottom w:val="single" w:sz="8" w:space="0" w:color="auto"/>
              <w:right w:val="single" w:sz="4"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2" w:type="dxa"/>
            <w:tcBorders>
              <w:top w:val="nil"/>
              <w:left w:val="nil"/>
              <w:bottom w:val="single" w:sz="8" w:space="0" w:color="auto"/>
              <w:right w:val="single" w:sz="4"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993" w:type="dxa"/>
            <w:tcBorders>
              <w:top w:val="nil"/>
              <w:left w:val="nil"/>
              <w:bottom w:val="single" w:sz="8" w:space="0" w:color="auto"/>
              <w:right w:val="single" w:sz="4"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197" w:type="dxa"/>
            <w:tcBorders>
              <w:top w:val="nil"/>
              <w:left w:val="nil"/>
              <w:bottom w:val="single" w:sz="8" w:space="0" w:color="auto"/>
              <w:right w:val="single" w:sz="4"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c>
          <w:tcPr>
            <w:tcW w:w="1067" w:type="dxa"/>
            <w:tcBorders>
              <w:top w:val="nil"/>
              <w:left w:val="nil"/>
              <w:bottom w:val="single" w:sz="8" w:space="0" w:color="auto"/>
              <w:right w:val="single" w:sz="8" w:space="0" w:color="auto"/>
            </w:tcBorders>
            <w:noWrap/>
            <w:vAlign w:val="bottom"/>
            <w:hideMark/>
          </w:tcPr>
          <w:p w:rsidR="004E5735" w:rsidRPr="00502F15" w:rsidRDefault="004E5735" w:rsidP="000C6EEF">
            <w:pPr>
              <w:spacing w:after="0"/>
              <w:rPr>
                <w:rFonts w:ascii="Calibri" w:eastAsia="Times New Roman" w:hAnsi="Calibri" w:cs="Calibri"/>
                <w:b/>
                <w:bCs/>
                <w:color w:val="000000"/>
                <w:sz w:val="22"/>
                <w:szCs w:val="22"/>
              </w:rPr>
            </w:pPr>
            <w:r w:rsidRPr="00502F15">
              <w:rPr>
                <w:rFonts w:ascii="Calibri" w:eastAsia="Times New Roman" w:hAnsi="Calibri" w:cs="Calibri"/>
                <w:b/>
                <w:bCs/>
                <w:color w:val="000000"/>
                <w:sz w:val="22"/>
                <w:szCs w:val="22"/>
              </w:rPr>
              <w:t> </w:t>
            </w:r>
          </w:p>
        </w:tc>
      </w:tr>
    </w:tbl>
    <w:p w:rsidR="0019142E" w:rsidRPr="00EC36CA" w:rsidRDefault="0019142E" w:rsidP="00502F15">
      <w:pPr>
        <w:rPr>
          <w:sz w:val="12"/>
          <w:szCs w:val="12"/>
        </w:rPr>
      </w:pPr>
      <w:r w:rsidRPr="0019142E">
        <w:t>Прошу перечислить денежные средства по следующим реквизитам:</w:t>
      </w:r>
    </w:p>
    <w:p w:rsidR="0019142E" w:rsidRDefault="0019142E" w:rsidP="00502F15">
      <w:pPr>
        <w:rPr>
          <w:b/>
          <w:bCs/>
          <w:sz w:val="20"/>
          <w:szCs w:val="20"/>
        </w:rPr>
      </w:pPr>
      <w:r w:rsidRPr="00EC36CA">
        <w:rPr>
          <w:b/>
          <w:bCs/>
          <w:sz w:val="20"/>
          <w:szCs w:val="20"/>
        </w:rPr>
        <w:t>ФИО владельца счета</w:t>
      </w:r>
      <w:r w:rsidR="00784E22">
        <w:rPr>
          <w:b/>
          <w:bCs/>
          <w:sz w:val="20"/>
          <w:szCs w:val="20"/>
        </w:rPr>
        <w:t xml:space="preserve"> (</w:t>
      </w:r>
      <w:r w:rsidR="00784E22" w:rsidRPr="00784E22">
        <w:rPr>
          <w:sz w:val="20"/>
          <w:szCs w:val="20"/>
        </w:rPr>
        <w:t>заполняется печатными буквами</w:t>
      </w:r>
      <w:r w:rsidR="00784E22">
        <w:rPr>
          <w:b/>
          <w:bCs/>
          <w:sz w:val="20"/>
          <w:szCs w:val="20"/>
        </w:rPr>
        <w:t>)</w:t>
      </w:r>
      <w:r w:rsidRPr="00EC36CA">
        <w:rPr>
          <w:b/>
          <w:bCs/>
          <w:sz w:val="20"/>
          <w:szCs w:val="20"/>
        </w:rPr>
        <w:t>:</w:t>
      </w:r>
    </w:p>
    <w:tbl>
      <w:tblPr>
        <w:tblW w:w="6860" w:type="dxa"/>
        <w:tblLook w:val="04A0" w:firstRow="1" w:lastRow="0" w:firstColumn="1" w:lastColumn="0" w:noHBand="0" w:noVBand="1"/>
      </w:tblPr>
      <w:tblGrid>
        <w:gridCol w:w="360"/>
        <w:gridCol w:w="380"/>
        <w:gridCol w:w="340"/>
        <w:gridCol w:w="340"/>
        <w:gridCol w:w="340"/>
        <w:gridCol w:w="340"/>
        <w:gridCol w:w="340"/>
        <w:gridCol w:w="320"/>
        <w:gridCol w:w="340"/>
        <w:gridCol w:w="320"/>
        <w:gridCol w:w="340"/>
        <w:gridCol w:w="340"/>
        <w:gridCol w:w="340"/>
        <w:gridCol w:w="340"/>
        <w:gridCol w:w="340"/>
        <w:gridCol w:w="340"/>
        <w:gridCol w:w="340"/>
        <w:gridCol w:w="380"/>
        <w:gridCol w:w="340"/>
        <w:gridCol w:w="340"/>
      </w:tblGrid>
      <w:tr w:rsidR="00784E22" w:rsidRPr="00784E22" w:rsidTr="00784E22">
        <w:trPr>
          <w:trHeight w:val="30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r>
    </w:tbl>
    <w:p w:rsidR="0019142E" w:rsidRDefault="0019142E" w:rsidP="0019142E">
      <w:pPr>
        <w:rPr>
          <w:sz w:val="16"/>
          <w:szCs w:val="16"/>
        </w:rPr>
      </w:pPr>
      <w:r w:rsidRPr="00F651D4">
        <w:rPr>
          <w:sz w:val="16"/>
          <w:szCs w:val="16"/>
        </w:rPr>
        <w:t>Фамилия</w:t>
      </w:r>
    </w:p>
    <w:tbl>
      <w:tblPr>
        <w:tblW w:w="6860" w:type="dxa"/>
        <w:tblLook w:val="04A0" w:firstRow="1" w:lastRow="0" w:firstColumn="1" w:lastColumn="0" w:noHBand="0" w:noVBand="1"/>
      </w:tblPr>
      <w:tblGrid>
        <w:gridCol w:w="360"/>
        <w:gridCol w:w="380"/>
        <w:gridCol w:w="340"/>
        <w:gridCol w:w="340"/>
        <w:gridCol w:w="340"/>
        <w:gridCol w:w="340"/>
        <w:gridCol w:w="340"/>
        <w:gridCol w:w="320"/>
        <w:gridCol w:w="340"/>
        <w:gridCol w:w="320"/>
        <w:gridCol w:w="340"/>
        <w:gridCol w:w="340"/>
        <w:gridCol w:w="340"/>
        <w:gridCol w:w="340"/>
        <w:gridCol w:w="340"/>
        <w:gridCol w:w="340"/>
        <w:gridCol w:w="340"/>
        <w:gridCol w:w="380"/>
        <w:gridCol w:w="340"/>
        <w:gridCol w:w="340"/>
      </w:tblGrid>
      <w:tr w:rsidR="00784E22" w:rsidRPr="00784E22" w:rsidTr="00784E22">
        <w:trPr>
          <w:trHeight w:val="30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r>
    </w:tbl>
    <w:p w:rsidR="0019142E" w:rsidRDefault="0019142E" w:rsidP="0019142E">
      <w:pPr>
        <w:rPr>
          <w:sz w:val="16"/>
          <w:szCs w:val="16"/>
        </w:rPr>
      </w:pPr>
      <w:r w:rsidRPr="00F651D4">
        <w:rPr>
          <w:sz w:val="16"/>
          <w:szCs w:val="16"/>
        </w:rPr>
        <w:t>Имя</w:t>
      </w:r>
    </w:p>
    <w:tbl>
      <w:tblPr>
        <w:tblW w:w="6860" w:type="dxa"/>
        <w:tblLook w:val="04A0" w:firstRow="1" w:lastRow="0" w:firstColumn="1" w:lastColumn="0" w:noHBand="0" w:noVBand="1"/>
      </w:tblPr>
      <w:tblGrid>
        <w:gridCol w:w="360"/>
        <w:gridCol w:w="380"/>
        <w:gridCol w:w="340"/>
        <w:gridCol w:w="340"/>
        <w:gridCol w:w="340"/>
        <w:gridCol w:w="340"/>
        <w:gridCol w:w="340"/>
        <w:gridCol w:w="320"/>
        <w:gridCol w:w="340"/>
        <w:gridCol w:w="320"/>
        <w:gridCol w:w="340"/>
        <w:gridCol w:w="340"/>
        <w:gridCol w:w="340"/>
        <w:gridCol w:w="340"/>
        <w:gridCol w:w="340"/>
        <w:gridCol w:w="340"/>
        <w:gridCol w:w="340"/>
        <w:gridCol w:w="380"/>
        <w:gridCol w:w="340"/>
        <w:gridCol w:w="340"/>
      </w:tblGrid>
      <w:tr w:rsidR="00784E22" w:rsidRPr="00784E22" w:rsidTr="00784E22">
        <w:trPr>
          <w:trHeight w:val="30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r>
    </w:tbl>
    <w:p w:rsidR="0019142E" w:rsidRPr="00F651D4" w:rsidRDefault="0019142E" w:rsidP="00502F15">
      <w:pPr>
        <w:rPr>
          <w:sz w:val="16"/>
          <w:szCs w:val="16"/>
        </w:rPr>
      </w:pPr>
      <w:r w:rsidRPr="00F651D4">
        <w:rPr>
          <w:sz w:val="16"/>
          <w:szCs w:val="16"/>
        </w:rPr>
        <w:t>Отчество</w:t>
      </w:r>
    </w:p>
    <w:p w:rsidR="0019142E" w:rsidRDefault="0019142E" w:rsidP="00502F15">
      <w:r w:rsidRPr="0019142E">
        <w:t xml:space="preserve">Наименование </w:t>
      </w:r>
      <w:proofErr w:type="gramStart"/>
      <w:r w:rsidRPr="0019142E">
        <w:t>банка</w:t>
      </w:r>
      <w:r>
        <w:t>:_</w:t>
      </w:r>
      <w:proofErr w:type="gramEnd"/>
      <w:r>
        <w:t>___________________________________________________________________</w:t>
      </w:r>
    </w:p>
    <w:p w:rsidR="00E72CC2" w:rsidRPr="00E72CC2" w:rsidRDefault="0019142E" w:rsidP="00E72CC2">
      <w:pPr>
        <w:rPr>
          <w:rFonts w:ascii="Calibri" w:eastAsia="Times New Roman" w:hAnsi="Calibri" w:cs="Calibri"/>
          <w:color w:val="000000"/>
          <w:sz w:val="22"/>
          <w:szCs w:val="22"/>
        </w:rPr>
      </w:pPr>
      <w:r w:rsidRPr="00E72CC2">
        <w:rPr>
          <w:sz w:val="22"/>
          <w:szCs w:val="22"/>
        </w:rPr>
        <w:t>БИК</w:t>
      </w:r>
      <w:r w:rsidR="00E72CC2" w:rsidRPr="00E72CC2">
        <w:rPr>
          <w:sz w:val="22"/>
          <w:szCs w:val="22"/>
        </w:rPr>
        <w:t xml:space="preserve"> </w:t>
      </w:r>
      <w:r w:rsidR="00E72CC2" w:rsidRPr="00E72CC2">
        <w:rPr>
          <w:rFonts w:ascii="Calibri" w:eastAsia="Times New Roman" w:hAnsi="Calibri" w:cs="Calibri"/>
          <w:color w:val="000000"/>
          <w:sz w:val="22"/>
          <w:szCs w:val="22"/>
        </w:rPr>
        <w:t> </w:t>
      </w:r>
    </w:p>
    <w:tbl>
      <w:tblPr>
        <w:tblW w:w="3340" w:type="dxa"/>
        <w:tblLook w:val="04A0" w:firstRow="1" w:lastRow="0" w:firstColumn="1" w:lastColumn="0" w:noHBand="0" w:noVBand="1"/>
      </w:tblPr>
      <w:tblGrid>
        <w:gridCol w:w="360"/>
        <w:gridCol w:w="380"/>
        <w:gridCol w:w="380"/>
        <w:gridCol w:w="380"/>
        <w:gridCol w:w="380"/>
        <w:gridCol w:w="360"/>
        <w:gridCol w:w="400"/>
        <w:gridCol w:w="340"/>
        <w:gridCol w:w="360"/>
      </w:tblGrid>
      <w:tr w:rsidR="00E72CC2" w:rsidRPr="00E72CC2" w:rsidTr="00E72CC2">
        <w:trPr>
          <w:trHeight w:val="30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36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40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c>
          <w:tcPr>
            <w:tcW w:w="360" w:type="dxa"/>
            <w:tcBorders>
              <w:top w:val="single" w:sz="4" w:space="0" w:color="auto"/>
              <w:left w:val="nil"/>
              <w:bottom w:val="single" w:sz="4" w:space="0" w:color="auto"/>
              <w:right w:val="single" w:sz="4" w:space="0" w:color="auto"/>
            </w:tcBorders>
            <w:noWrap/>
            <w:vAlign w:val="bottom"/>
            <w:hideMark/>
          </w:tcPr>
          <w:p w:rsidR="00E72CC2" w:rsidRPr="00E72CC2" w:rsidRDefault="00E72CC2" w:rsidP="00E72CC2">
            <w:pPr>
              <w:spacing w:after="0"/>
              <w:rPr>
                <w:rFonts w:ascii="Calibri" w:eastAsia="Times New Roman" w:hAnsi="Calibri" w:cs="Calibri"/>
                <w:color w:val="000000"/>
                <w:sz w:val="22"/>
                <w:szCs w:val="22"/>
              </w:rPr>
            </w:pPr>
            <w:r w:rsidRPr="00E72CC2">
              <w:rPr>
                <w:rFonts w:ascii="Calibri" w:eastAsia="Times New Roman" w:hAnsi="Calibri" w:cs="Calibri"/>
                <w:color w:val="000000"/>
                <w:sz w:val="22"/>
                <w:szCs w:val="22"/>
              </w:rPr>
              <w:t> </w:t>
            </w:r>
          </w:p>
        </w:tc>
      </w:tr>
    </w:tbl>
    <w:p w:rsidR="00E72CC2" w:rsidRDefault="00E72CC2" w:rsidP="00E72CC2">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Кор. Счет  </w:t>
      </w:r>
    </w:p>
    <w:tbl>
      <w:tblPr>
        <w:tblW w:w="6860" w:type="dxa"/>
        <w:tblLook w:val="04A0" w:firstRow="1" w:lastRow="0" w:firstColumn="1" w:lastColumn="0" w:noHBand="0" w:noVBand="1"/>
      </w:tblPr>
      <w:tblGrid>
        <w:gridCol w:w="360"/>
        <w:gridCol w:w="380"/>
        <w:gridCol w:w="340"/>
        <w:gridCol w:w="340"/>
        <w:gridCol w:w="340"/>
        <w:gridCol w:w="340"/>
        <w:gridCol w:w="340"/>
        <w:gridCol w:w="320"/>
        <w:gridCol w:w="340"/>
        <w:gridCol w:w="320"/>
        <w:gridCol w:w="340"/>
        <w:gridCol w:w="340"/>
        <w:gridCol w:w="340"/>
        <w:gridCol w:w="340"/>
        <w:gridCol w:w="340"/>
        <w:gridCol w:w="340"/>
        <w:gridCol w:w="340"/>
        <w:gridCol w:w="380"/>
        <w:gridCol w:w="340"/>
        <w:gridCol w:w="340"/>
      </w:tblGrid>
      <w:tr w:rsidR="00784E22" w:rsidRPr="00784E22" w:rsidTr="00784E22">
        <w:trPr>
          <w:trHeight w:val="30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r>
    </w:tbl>
    <w:p w:rsidR="00E72CC2" w:rsidRDefault="00E72CC2" w:rsidP="00E72CC2">
      <w:pPr>
        <w:rPr>
          <w:rFonts w:ascii="Calibri" w:eastAsia="Times New Roman" w:hAnsi="Calibri" w:cs="Calibri"/>
          <w:color w:val="000000"/>
          <w:sz w:val="22"/>
          <w:szCs w:val="22"/>
        </w:rPr>
      </w:pPr>
      <w:r>
        <w:rPr>
          <w:rFonts w:ascii="Calibri" w:eastAsia="Times New Roman" w:hAnsi="Calibri" w:cs="Calibri"/>
          <w:color w:val="000000"/>
          <w:sz w:val="22"/>
          <w:szCs w:val="22"/>
        </w:rPr>
        <w:t>Лицевой счет</w:t>
      </w:r>
    </w:p>
    <w:tbl>
      <w:tblPr>
        <w:tblW w:w="6860" w:type="dxa"/>
        <w:tblLook w:val="04A0" w:firstRow="1" w:lastRow="0" w:firstColumn="1" w:lastColumn="0" w:noHBand="0" w:noVBand="1"/>
      </w:tblPr>
      <w:tblGrid>
        <w:gridCol w:w="360"/>
        <w:gridCol w:w="380"/>
        <w:gridCol w:w="340"/>
        <w:gridCol w:w="340"/>
        <w:gridCol w:w="340"/>
        <w:gridCol w:w="340"/>
        <w:gridCol w:w="340"/>
        <w:gridCol w:w="320"/>
        <w:gridCol w:w="340"/>
        <w:gridCol w:w="320"/>
        <w:gridCol w:w="340"/>
        <w:gridCol w:w="340"/>
        <w:gridCol w:w="340"/>
        <w:gridCol w:w="340"/>
        <w:gridCol w:w="340"/>
        <w:gridCol w:w="340"/>
        <w:gridCol w:w="340"/>
        <w:gridCol w:w="380"/>
        <w:gridCol w:w="340"/>
        <w:gridCol w:w="340"/>
      </w:tblGrid>
      <w:tr w:rsidR="00784E22" w:rsidRPr="00784E22" w:rsidTr="00784E22">
        <w:trPr>
          <w:trHeight w:val="300"/>
        </w:trPr>
        <w:tc>
          <w:tcPr>
            <w:tcW w:w="360" w:type="dxa"/>
            <w:tcBorders>
              <w:top w:val="single" w:sz="4" w:space="0" w:color="auto"/>
              <w:left w:val="single" w:sz="4" w:space="0" w:color="auto"/>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2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8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c>
          <w:tcPr>
            <w:tcW w:w="340" w:type="dxa"/>
            <w:tcBorders>
              <w:top w:val="single" w:sz="4" w:space="0" w:color="auto"/>
              <w:left w:val="nil"/>
              <w:bottom w:val="single" w:sz="4" w:space="0" w:color="auto"/>
              <w:right w:val="single" w:sz="4" w:space="0" w:color="auto"/>
            </w:tcBorders>
            <w:noWrap/>
            <w:vAlign w:val="bottom"/>
            <w:hideMark/>
          </w:tcPr>
          <w:p w:rsidR="00784E22" w:rsidRPr="00784E22" w:rsidRDefault="00784E22" w:rsidP="00784E22">
            <w:pPr>
              <w:spacing w:after="0"/>
              <w:rPr>
                <w:rFonts w:ascii="Calibri" w:eastAsia="Times New Roman" w:hAnsi="Calibri" w:cs="Calibri"/>
                <w:color w:val="000000"/>
                <w:sz w:val="22"/>
                <w:szCs w:val="22"/>
              </w:rPr>
            </w:pPr>
            <w:r w:rsidRPr="00784E22">
              <w:rPr>
                <w:rFonts w:ascii="Calibri" w:eastAsia="Times New Roman" w:hAnsi="Calibri" w:cs="Calibri"/>
                <w:color w:val="000000"/>
                <w:sz w:val="22"/>
                <w:szCs w:val="22"/>
              </w:rPr>
              <w:t> </w:t>
            </w:r>
          </w:p>
        </w:tc>
      </w:tr>
    </w:tbl>
    <w:p w:rsidR="00176423" w:rsidRDefault="00176423" w:rsidP="00F651D4">
      <w:pPr>
        <w:jc w:val="both"/>
        <w:rPr>
          <w:rFonts w:ascii="Calibri" w:eastAsia="Times New Roman" w:hAnsi="Calibri" w:cs="Calibri"/>
          <w:color w:val="000000"/>
          <w:sz w:val="16"/>
          <w:szCs w:val="16"/>
        </w:rPr>
      </w:pPr>
    </w:p>
    <w:p w:rsidR="00176423" w:rsidRPr="00176423" w:rsidRDefault="00176423" w:rsidP="00F651D4">
      <w:pPr>
        <w:jc w:val="both"/>
        <w:rPr>
          <w:rFonts w:ascii="Calibri" w:eastAsia="Times New Roman" w:hAnsi="Calibri" w:cs="Calibri"/>
          <w:color w:val="000000"/>
          <w:sz w:val="10"/>
          <w:szCs w:val="10"/>
        </w:rPr>
      </w:pPr>
      <w:r>
        <w:rPr>
          <w:rFonts w:ascii="Calibri" w:eastAsia="Times New Roman" w:hAnsi="Calibri" w:cs="Calibri"/>
          <w:color w:val="000000"/>
          <w:sz w:val="16"/>
          <w:szCs w:val="16"/>
        </w:rPr>
        <w:t>Дата: «______» ______________________20______г.                         Подпись_____________________/_____________________________________</w:t>
      </w:r>
      <w:r>
        <w:rPr>
          <w:rFonts w:ascii="Calibri" w:eastAsia="Times New Roman" w:hAnsi="Calibri" w:cs="Calibri"/>
          <w:color w:val="000000"/>
          <w:sz w:val="10"/>
          <w:szCs w:val="10"/>
        </w:rPr>
        <w:t xml:space="preserve">                                                                                                                                                                                                                                                                                                                                                                                                                                                                                                                                                                                                                                                                                             </w:t>
      </w:r>
    </w:p>
    <w:p w:rsidR="00176423" w:rsidRDefault="00176423" w:rsidP="00176423">
      <w:pPr>
        <w:jc w:val="both"/>
        <w:rPr>
          <w:rFonts w:ascii="Calibri" w:eastAsia="Times New Roman" w:hAnsi="Calibri" w:cs="Calibri"/>
          <w:color w:val="000000"/>
          <w:sz w:val="10"/>
          <w:szCs w:val="10"/>
        </w:rPr>
      </w:pPr>
      <w:r>
        <w:rPr>
          <w:rFonts w:ascii="Calibri" w:eastAsia="Times New Roman" w:hAnsi="Calibri" w:cs="Calibri"/>
          <w:color w:val="000000"/>
          <w:sz w:val="10"/>
          <w:szCs w:val="10"/>
        </w:rPr>
        <w:t xml:space="preserve">                                                                                                                                                                                                                                                                                                                                                       (Расшифровка подписи)</w:t>
      </w:r>
    </w:p>
    <w:p w:rsidR="00E72CC2" w:rsidRPr="00176423" w:rsidRDefault="00E72CC2" w:rsidP="00F651D4">
      <w:pPr>
        <w:jc w:val="both"/>
        <w:rPr>
          <w:rFonts w:ascii="Calibri" w:eastAsia="Times New Roman" w:hAnsi="Calibri" w:cs="Calibri"/>
          <w:color w:val="000000"/>
          <w:sz w:val="16"/>
          <w:szCs w:val="16"/>
        </w:rPr>
      </w:pPr>
      <w:r w:rsidRPr="00176423">
        <w:rPr>
          <w:rFonts w:ascii="Calibri" w:eastAsia="Times New Roman" w:hAnsi="Calibri" w:cs="Calibri"/>
          <w:color w:val="000000"/>
          <w:sz w:val="16"/>
          <w:szCs w:val="16"/>
        </w:rPr>
        <w:t>Настоящим подтверждаю указанные мной данные и даю ООО "Глен" (129301, г. Москва, ул. Касаткина, д. 3, этаж 4, пом. 4, далее "Оператор") предварительное согласие на обработку и использование моих персональных данных согласно ст. 3 ФЗ "О персональных данных" от 27.07.2006 (далее "Закон"), в целях, определенных Уставом Оператора, без ограничения срока действия. Согласно п.5 ст.21 Закона, настоящее согласие может быть отозвано только при условии письменного уведомления Оператора не менее чем за 30 дней до предполагаемой даты прекращения использования данных Оператором.</w:t>
      </w:r>
    </w:p>
    <w:p w:rsidR="00F651D4" w:rsidRPr="00176423" w:rsidRDefault="00F651D4" w:rsidP="00F651D4">
      <w:pPr>
        <w:rPr>
          <w:b/>
          <w:bCs/>
          <w:sz w:val="20"/>
          <w:szCs w:val="20"/>
        </w:rPr>
      </w:pPr>
      <w:r w:rsidRPr="00176423">
        <w:rPr>
          <w:b/>
          <w:bCs/>
          <w:sz w:val="20"/>
          <w:szCs w:val="20"/>
        </w:rPr>
        <w:t>КОДЫ ПРИЧИН ВОЗВРАТА ТОВАРА</w:t>
      </w:r>
    </w:p>
    <w:tbl>
      <w:tblPr>
        <w:tblW w:w="6687" w:type="dxa"/>
        <w:tblLook w:val="04A0" w:firstRow="1" w:lastRow="0" w:firstColumn="1" w:lastColumn="0" w:noHBand="0" w:noVBand="1"/>
      </w:tblPr>
      <w:tblGrid>
        <w:gridCol w:w="6687"/>
      </w:tblGrid>
      <w:tr w:rsidR="00F651D4" w:rsidRPr="00176423" w:rsidTr="00F651D4">
        <w:trPr>
          <w:trHeight w:val="272"/>
        </w:trPr>
        <w:tc>
          <w:tcPr>
            <w:tcW w:w="6687" w:type="dxa"/>
            <w:tcBorders>
              <w:top w:val="nil"/>
              <w:left w:val="nil"/>
              <w:bottom w:val="nil"/>
              <w:right w:val="nil"/>
            </w:tcBorders>
            <w:noWrap/>
            <w:vAlign w:val="center"/>
            <w:hideMark/>
          </w:tcPr>
          <w:p w:rsidR="00F651D4" w:rsidRPr="00176423" w:rsidRDefault="00F651D4" w:rsidP="00F651D4">
            <w:pPr>
              <w:spacing w:after="0"/>
              <w:rPr>
                <w:rFonts w:eastAsia="Times New Roman" w:cs="Times New Roman"/>
                <w:color w:val="000000"/>
                <w:sz w:val="20"/>
                <w:szCs w:val="20"/>
              </w:rPr>
            </w:pPr>
            <w:r w:rsidRPr="00176423">
              <w:rPr>
                <w:rFonts w:eastAsia="Times New Roman" w:cs="Times New Roman"/>
                <w:color w:val="000000"/>
                <w:sz w:val="20"/>
                <w:szCs w:val="20"/>
              </w:rPr>
              <w:t>1 - не подошел размер</w:t>
            </w:r>
          </w:p>
        </w:tc>
      </w:tr>
      <w:tr w:rsidR="00F651D4" w:rsidRPr="00176423" w:rsidTr="00F651D4">
        <w:trPr>
          <w:trHeight w:val="272"/>
        </w:trPr>
        <w:tc>
          <w:tcPr>
            <w:tcW w:w="6687" w:type="dxa"/>
            <w:tcBorders>
              <w:top w:val="nil"/>
              <w:left w:val="nil"/>
              <w:bottom w:val="nil"/>
              <w:right w:val="nil"/>
            </w:tcBorders>
            <w:noWrap/>
            <w:vAlign w:val="center"/>
            <w:hideMark/>
          </w:tcPr>
          <w:p w:rsidR="00F651D4" w:rsidRPr="00176423" w:rsidRDefault="00F651D4" w:rsidP="00F651D4">
            <w:pPr>
              <w:spacing w:after="0"/>
              <w:rPr>
                <w:rFonts w:eastAsia="Times New Roman" w:cs="Times New Roman"/>
                <w:color w:val="000000"/>
                <w:sz w:val="20"/>
                <w:szCs w:val="20"/>
              </w:rPr>
            </w:pPr>
            <w:r w:rsidRPr="00176423">
              <w:rPr>
                <w:rFonts w:eastAsia="Times New Roman" w:cs="Times New Roman"/>
                <w:color w:val="000000"/>
                <w:sz w:val="20"/>
                <w:szCs w:val="20"/>
              </w:rPr>
              <w:t>2 - не подошел фасон</w:t>
            </w:r>
          </w:p>
        </w:tc>
      </w:tr>
      <w:tr w:rsidR="00F651D4" w:rsidRPr="00176423" w:rsidTr="00F651D4">
        <w:trPr>
          <w:trHeight w:val="272"/>
        </w:trPr>
        <w:tc>
          <w:tcPr>
            <w:tcW w:w="6687" w:type="dxa"/>
            <w:tcBorders>
              <w:top w:val="nil"/>
              <w:left w:val="nil"/>
              <w:bottom w:val="nil"/>
              <w:right w:val="nil"/>
            </w:tcBorders>
            <w:noWrap/>
            <w:vAlign w:val="center"/>
            <w:hideMark/>
          </w:tcPr>
          <w:p w:rsidR="00F651D4" w:rsidRPr="00176423" w:rsidRDefault="00F651D4" w:rsidP="00F651D4">
            <w:pPr>
              <w:spacing w:after="0"/>
              <w:rPr>
                <w:rFonts w:eastAsia="Times New Roman" w:cs="Times New Roman"/>
                <w:color w:val="000000"/>
                <w:sz w:val="20"/>
                <w:szCs w:val="20"/>
              </w:rPr>
            </w:pPr>
            <w:r w:rsidRPr="00176423">
              <w:rPr>
                <w:rFonts w:eastAsia="Times New Roman" w:cs="Times New Roman"/>
                <w:color w:val="000000"/>
                <w:sz w:val="20"/>
                <w:szCs w:val="20"/>
              </w:rPr>
              <w:t>3 - доставили другой товар</w:t>
            </w:r>
          </w:p>
        </w:tc>
      </w:tr>
      <w:tr w:rsidR="00F651D4" w:rsidRPr="00176423" w:rsidTr="00F651D4">
        <w:trPr>
          <w:trHeight w:val="272"/>
        </w:trPr>
        <w:tc>
          <w:tcPr>
            <w:tcW w:w="6687" w:type="dxa"/>
            <w:tcBorders>
              <w:top w:val="nil"/>
              <w:left w:val="nil"/>
              <w:bottom w:val="nil"/>
              <w:right w:val="nil"/>
            </w:tcBorders>
            <w:noWrap/>
            <w:vAlign w:val="center"/>
            <w:hideMark/>
          </w:tcPr>
          <w:p w:rsidR="00F651D4" w:rsidRPr="00176423" w:rsidRDefault="00F651D4" w:rsidP="00F651D4">
            <w:pPr>
              <w:spacing w:after="0"/>
              <w:rPr>
                <w:rFonts w:eastAsia="Times New Roman" w:cs="Times New Roman"/>
                <w:color w:val="000000"/>
                <w:sz w:val="20"/>
                <w:szCs w:val="20"/>
              </w:rPr>
            </w:pPr>
            <w:r w:rsidRPr="00176423">
              <w:rPr>
                <w:rFonts w:eastAsia="Times New Roman" w:cs="Times New Roman"/>
                <w:color w:val="000000"/>
                <w:sz w:val="20"/>
                <w:szCs w:val="20"/>
              </w:rPr>
              <w:t>4 - товар/цвет не соответствуют представленным на сайте</w:t>
            </w:r>
          </w:p>
        </w:tc>
      </w:tr>
      <w:tr w:rsidR="00F651D4" w:rsidRPr="00176423" w:rsidTr="00F651D4">
        <w:trPr>
          <w:trHeight w:val="272"/>
        </w:trPr>
        <w:tc>
          <w:tcPr>
            <w:tcW w:w="6687" w:type="dxa"/>
            <w:tcBorders>
              <w:top w:val="nil"/>
              <w:left w:val="nil"/>
              <w:bottom w:val="nil"/>
              <w:right w:val="nil"/>
            </w:tcBorders>
            <w:noWrap/>
            <w:vAlign w:val="center"/>
            <w:hideMark/>
          </w:tcPr>
          <w:p w:rsidR="00F651D4" w:rsidRPr="00176423" w:rsidRDefault="00F651D4" w:rsidP="00F651D4">
            <w:pPr>
              <w:spacing w:after="0"/>
              <w:rPr>
                <w:rFonts w:eastAsia="Times New Roman" w:cs="Times New Roman"/>
                <w:color w:val="000000"/>
                <w:sz w:val="20"/>
                <w:szCs w:val="20"/>
              </w:rPr>
            </w:pPr>
            <w:r w:rsidRPr="00176423">
              <w:rPr>
                <w:rFonts w:eastAsia="Times New Roman" w:cs="Times New Roman"/>
                <w:color w:val="000000"/>
                <w:sz w:val="20"/>
                <w:szCs w:val="20"/>
              </w:rPr>
              <w:t>5 - заказал несколько размеров для примерки</w:t>
            </w:r>
          </w:p>
        </w:tc>
      </w:tr>
      <w:tr w:rsidR="00F651D4" w:rsidRPr="00176423" w:rsidTr="00F651D4">
        <w:trPr>
          <w:trHeight w:val="272"/>
        </w:trPr>
        <w:tc>
          <w:tcPr>
            <w:tcW w:w="6687" w:type="dxa"/>
            <w:tcBorders>
              <w:top w:val="nil"/>
              <w:left w:val="nil"/>
              <w:bottom w:val="nil"/>
              <w:right w:val="nil"/>
            </w:tcBorders>
            <w:noWrap/>
            <w:vAlign w:val="center"/>
            <w:hideMark/>
          </w:tcPr>
          <w:p w:rsidR="00F651D4" w:rsidRPr="00176423" w:rsidRDefault="00F651D4" w:rsidP="00F651D4">
            <w:pPr>
              <w:spacing w:after="0"/>
              <w:rPr>
                <w:rFonts w:eastAsia="Times New Roman" w:cs="Times New Roman"/>
                <w:color w:val="000000"/>
                <w:sz w:val="20"/>
                <w:szCs w:val="20"/>
              </w:rPr>
            </w:pPr>
            <w:r w:rsidRPr="00176423">
              <w:rPr>
                <w:rFonts w:eastAsia="Times New Roman" w:cs="Times New Roman"/>
                <w:color w:val="000000"/>
                <w:sz w:val="20"/>
                <w:szCs w:val="20"/>
              </w:rPr>
              <w:t>6 - брак</w:t>
            </w:r>
          </w:p>
        </w:tc>
      </w:tr>
      <w:tr w:rsidR="00F651D4" w:rsidRPr="00176423" w:rsidTr="00F651D4">
        <w:trPr>
          <w:trHeight w:val="272"/>
        </w:trPr>
        <w:tc>
          <w:tcPr>
            <w:tcW w:w="6687" w:type="dxa"/>
            <w:tcBorders>
              <w:top w:val="nil"/>
              <w:left w:val="nil"/>
              <w:bottom w:val="nil"/>
              <w:right w:val="nil"/>
            </w:tcBorders>
            <w:noWrap/>
            <w:vAlign w:val="center"/>
            <w:hideMark/>
          </w:tcPr>
          <w:p w:rsidR="00F651D4" w:rsidRDefault="00F651D4" w:rsidP="00F651D4">
            <w:pPr>
              <w:spacing w:after="0"/>
              <w:rPr>
                <w:rFonts w:eastAsia="Times New Roman" w:cs="Times New Roman"/>
                <w:color w:val="000000"/>
                <w:sz w:val="20"/>
                <w:szCs w:val="20"/>
              </w:rPr>
            </w:pPr>
            <w:r w:rsidRPr="00176423">
              <w:rPr>
                <w:rFonts w:eastAsia="Times New Roman" w:cs="Times New Roman"/>
                <w:color w:val="000000"/>
                <w:sz w:val="20"/>
                <w:szCs w:val="20"/>
              </w:rPr>
              <w:t>7 - другая причина (укажите сами)</w:t>
            </w:r>
          </w:p>
          <w:p w:rsidR="00176423" w:rsidRPr="00176423" w:rsidRDefault="00176423" w:rsidP="00F651D4">
            <w:pPr>
              <w:spacing w:after="0"/>
              <w:rPr>
                <w:rFonts w:eastAsia="Times New Roman" w:cs="Times New Roman"/>
                <w:color w:val="000000"/>
                <w:sz w:val="20"/>
                <w:szCs w:val="20"/>
              </w:rPr>
            </w:pPr>
          </w:p>
        </w:tc>
      </w:tr>
    </w:tbl>
    <w:p w:rsidR="00F651D4" w:rsidRDefault="00F651D4" w:rsidP="00F651D4">
      <w:pPr>
        <w:rPr>
          <w:b/>
          <w:bCs/>
          <w:sz w:val="10"/>
          <w:szCs w:val="10"/>
        </w:rPr>
      </w:pPr>
      <w:r w:rsidRPr="00F651D4">
        <w:rPr>
          <w:b/>
          <w:bCs/>
          <w:sz w:val="20"/>
          <w:szCs w:val="20"/>
        </w:rPr>
        <w:t>УСЛОВИЯ ВОЗВРАТА ТОВАРА</w:t>
      </w:r>
    </w:p>
    <w:p w:rsidR="00E72CC2" w:rsidRPr="00F651D4" w:rsidRDefault="00F651D4" w:rsidP="00F651D4">
      <w:pPr>
        <w:jc w:val="both"/>
        <w:rPr>
          <w:rFonts w:ascii="Calibri" w:eastAsia="Times New Roman" w:hAnsi="Calibri" w:cs="Calibri"/>
          <w:color w:val="000000"/>
          <w:sz w:val="20"/>
          <w:szCs w:val="20"/>
        </w:rPr>
      </w:pPr>
      <w:r w:rsidRPr="00F651D4">
        <w:rPr>
          <w:sz w:val="20"/>
          <w:szCs w:val="20"/>
        </w:rPr>
        <w:t xml:space="preserve">В течение </w:t>
      </w:r>
      <w:r w:rsidR="001C567B" w:rsidRPr="001C567B">
        <w:rPr>
          <w:sz w:val="20"/>
          <w:szCs w:val="20"/>
        </w:rPr>
        <w:t>1</w:t>
      </w:r>
      <w:r w:rsidR="001C567B" w:rsidRPr="00176423">
        <w:rPr>
          <w:sz w:val="20"/>
          <w:szCs w:val="20"/>
        </w:rPr>
        <w:t>4</w:t>
      </w:r>
      <w:r w:rsidRPr="00F651D4">
        <w:rPr>
          <w:sz w:val="20"/>
          <w:szCs w:val="20"/>
        </w:rPr>
        <w:t xml:space="preserve"> дней с момента получения Вы можете вернуть купленный у нас товар надлежащего качества, если он не подошёл Вам по цвету, размеру или фасону. К возврату принимаются товары без дефектов и следов носки, приобретенные ТОЛЬКО в интернет-магазине. Должны быть сохранены товарный вид и потребительские свойства возвращаемого товара и упаковки. Процедура возврата товара ненадлежащего качества аналогична. Срок возврата денежных средств, уплаченных за товар, составляет 10 дней с даты получения нами почтового отправления с товаром и заявлением на возврат. </w:t>
      </w:r>
      <w:r w:rsidR="00E72CC2" w:rsidRPr="00F651D4">
        <w:rPr>
          <w:sz w:val="20"/>
          <w:szCs w:val="20"/>
        </w:rPr>
        <w:t xml:space="preserve"> </w:t>
      </w:r>
      <w:r w:rsidR="00E72CC2" w:rsidRPr="00F651D4">
        <w:rPr>
          <w:rFonts w:ascii="Calibri" w:eastAsia="Times New Roman" w:hAnsi="Calibri" w:cs="Calibri"/>
          <w:color w:val="000000"/>
          <w:sz w:val="20"/>
          <w:szCs w:val="20"/>
        </w:rPr>
        <w:t>  </w:t>
      </w:r>
    </w:p>
    <w:sectPr w:rsidR="00E72CC2" w:rsidRPr="00F651D4" w:rsidSect="00D44ED6">
      <w:pgSz w:w="11906" w:h="16838"/>
      <w:pgMar w:top="284"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B6"/>
    <w:rsid w:val="00022E7A"/>
    <w:rsid w:val="0016166F"/>
    <w:rsid w:val="00176423"/>
    <w:rsid w:val="0019142E"/>
    <w:rsid w:val="001C567B"/>
    <w:rsid w:val="00326A6D"/>
    <w:rsid w:val="003A64B6"/>
    <w:rsid w:val="00415D24"/>
    <w:rsid w:val="00457F26"/>
    <w:rsid w:val="004E5735"/>
    <w:rsid w:val="004E68EA"/>
    <w:rsid w:val="00502F15"/>
    <w:rsid w:val="00784E22"/>
    <w:rsid w:val="008A25BB"/>
    <w:rsid w:val="00A96579"/>
    <w:rsid w:val="00D44ED6"/>
    <w:rsid w:val="00E72CC2"/>
    <w:rsid w:val="00EC36CA"/>
    <w:rsid w:val="00ED483E"/>
    <w:rsid w:val="00F65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EC2A"/>
  <w15:chartTrackingRefBased/>
  <w15:docId w15:val="{61A59675-A072-48C9-97EB-2172A15E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66F"/>
    <w:rPr>
      <w:rFonts w:ascii="Times New Roman" w:hAnsi="Times New Roman"/>
      <w:kern w:val="0"/>
      <w:sz w:val="24"/>
      <w:szCs w:val="24"/>
      <w:lang w:eastAsia="ru-RU"/>
      <w14:ligatures w14:val="none"/>
    </w:rPr>
  </w:style>
  <w:style w:type="paragraph" w:styleId="1">
    <w:name w:val="heading 1"/>
    <w:basedOn w:val="a"/>
    <w:next w:val="a"/>
    <w:link w:val="10"/>
    <w:uiPriority w:val="9"/>
    <w:qFormat/>
    <w:rsid w:val="003A64B6"/>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64B6"/>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64B6"/>
    <w:pPr>
      <w:keepNext/>
      <w:keepLines/>
      <w:spacing w:before="16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A64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A64B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A64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A64B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A64B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A64B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4B6"/>
    <w:rPr>
      <w:rFonts w:asciiTheme="majorHAnsi" w:eastAsiaTheme="majorEastAsia" w:hAnsiTheme="majorHAnsi" w:cstheme="majorBidi"/>
      <w:color w:val="2F5496" w:themeColor="accent1" w:themeShade="BF"/>
      <w:kern w:val="0"/>
      <w:sz w:val="40"/>
      <w:szCs w:val="40"/>
      <w:lang w:eastAsia="ru-RU"/>
      <w14:ligatures w14:val="none"/>
    </w:rPr>
  </w:style>
  <w:style w:type="character" w:customStyle="1" w:styleId="20">
    <w:name w:val="Заголовок 2 Знак"/>
    <w:basedOn w:val="a0"/>
    <w:link w:val="2"/>
    <w:uiPriority w:val="9"/>
    <w:semiHidden/>
    <w:rsid w:val="003A64B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30">
    <w:name w:val="Заголовок 3 Знак"/>
    <w:basedOn w:val="a0"/>
    <w:link w:val="3"/>
    <w:uiPriority w:val="9"/>
    <w:semiHidden/>
    <w:rsid w:val="003A64B6"/>
    <w:rPr>
      <w:rFonts w:eastAsiaTheme="majorEastAsia" w:cstheme="majorBidi"/>
      <w:color w:val="2F5496" w:themeColor="accent1" w:themeShade="BF"/>
      <w:kern w:val="0"/>
      <w:sz w:val="28"/>
      <w:szCs w:val="28"/>
      <w:lang w:eastAsia="ru-RU"/>
      <w14:ligatures w14:val="none"/>
    </w:rPr>
  </w:style>
  <w:style w:type="character" w:customStyle="1" w:styleId="40">
    <w:name w:val="Заголовок 4 Знак"/>
    <w:basedOn w:val="a0"/>
    <w:link w:val="4"/>
    <w:uiPriority w:val="9"/>
    <w:semiHidden/>
    <w:rsid w:val="003A64B6"/>
    <w:rPr>
      <w:rFonts w:eastAsiaTheme="majorEastAsia" w:cstheme="majorBidi"/>
      <w:i/>
      <w:iCs/>
      <w:color w:val="2F5496" w:themeColor="accent1" w:themeShade="BF"/>
      <w:kern w:val="0"/>
      <w:sz w:val="24"/>
      <w:szCs w:val="24"/>
      <w:lang w:eastAsia="ru-RU"/>
      <w14:ligatures w14:val="none"/>
    </w:rPr>
  </w:style>
  <w:style w:type="character" w:customStyle="1" w:styleId="50">
    <w:name w:val="Заголовок 5 Знак"/>
    <w:basedOn w:val="a0"/>
    <w:link w:val="5"/>
    <w:uiPriority w:val="9"/>
    <w:semiHidden/>
    <w:rsid w:val="003A64B6"/>
    <w:rPr>
      <w:rFonts w:eastAsiaTheme="majorEastAsia" w:cstheme="majorBidi"/>
      <w:color w:val="2F5496" w:themeColor="accent1" w:themeShade="BF"/>
      <w:kern w:val="0"/>
      <w:sz w:val="24"/>
      <w:szCs w:val="24"/>
      <w:lang w:eastAsia="ru-RU"/>
      <w14:ligatures w14:val="none"/>
    </w:rPr>
  </w:style>
  <w:style w:type="character" w:customStyle="1" w:styleId="60">
    <w:name w:val="Заголовок 6 Знак"/>
    <w:basedOn w:val="a0"/>
    <w:link w:val="6"/>
    <w:uiPriority w:val="9"/>
    <w:semiHidden/>
    <w:rsid w:val="003A64B6"/>
    <w:rPr>
      <w:rFonts w:eastAsiaTheme="majorEastAsia" w:cstheme="majorBidi"/>
      <w:i/>
      <w:iCs/>
      <w:color w:val="595959" w:themeColor="text1" w:themeTint="A6"/>
      <w:kern w:val="0"/>
      <w:sz w:val="24"/>
      <w:szCs w:val="24"/>
      <w:lang w:eastAsia="ru-RU"/>
      <w14:ligatures w14:val="none"/>
    </w:rPr>
  </w:style>
  <w:style w:type="character" w:customStyle="1" w:styleId="70">
    <w:name w:val="Заголовок 7 Знак"/>
    <w:basedOn w:val="a0"/>
    <w:link w:val="7"/>
    <w:uiPriority w:val="9"/>
    <w:semiHidden/>
    <w:rsid w:val="003A64B6"/>
    <w:rPr>
      <w:rFonts w:eastAsiaTheme="majorEastAsia" w:cstheme="majorBidi"/>
      <w:color w:val="595959" w:themeColor="text1" w:themeTint="A6"/>
      <w:kern w:val="0"/>
      <w:sz w:val="24"/>
      <w:szCs w:val="24"/>
      <w:lang w:eastAsia="ru-RU"/>
      <w14:ligatures w14:val="none"/>
    </w:rPr>
  </w:style>
  <w:style w:type="character" w:customStyle="1" w:styleId="80">
    <w:name w:val="Заголовок 8 Знак"/>
    <w:basedOn w:val="a0"/>
    <w:link w:val="8"/>
    <w:uiPriority w:val="9"/>
    <w:semiHidden/>
    <w:rsid w:val="003A64B6"/>
    <w:rPr>
      <w:rFonts w:eastAsiaTheme="majorEastAsia" w:cstheme="majorBidi"/>
      <w:i/>
      <w:iCs/>
      <w:color w:val="272727" w:themeColor="text1" w:themeTint="D8"/>
      <w:kern w:val="0"/>
      <w:sz w:val="24"/>
      <w:szCs w:val="24"/>
      <w:lang w:eastAsia="ru-RU"/>
      <w14:ligatures w14:val="none"/>
    </w:rPr>
  </w:style>
  <w:style w:type="character" w:customStyle="1" w:styleId="90">
    <w:name w:val="Заголовок 9 Знак"/>
    <w:basedOn w:val="a0"/>
    <w:link w:val="9"/>
    <w:uiPriority w:val="9"/>
    <w:semiHidden/>
    <w:rsid w:val="003A64B6"/>
    <w:rPr>
      <w:rFonts w:eastAsiaTheme="majorEastAsia" w:cstheme="majorBidi"/>
      <w:color w:val="272727" w:themeColor="text1" w:themeTint="D8"/>
      <w:kern w:val="0"/>
      <w:sz w:val="24"/>
      <w:szCs w:val="24"/>
      <w:lang w:eastAsia="ru-RU"/>
      <w14:ligatures w14:val="none"/>
    </w:rPr>
  </w:style>
  <w:style w:type="paragraph" w:styleId="a3">
    <w:name w:val="Title"/>
    <w:basedOn w:val="a"/>
    <w:next w:val="a"/>
    <w:link w:val="a4"/>
    <w:uiPriority w:val="10"/>
    <w:qFormat/>
    <w:rsid w:val="003A64B6"/>
    <w:pPr>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64B6"/>
    <w:rPr>
      <w:rFonts w:asciiTheme="majorHAnsi" w:eastAsiaTheme="majorEastAsia" w:hAnsiTheme="majorHAnsi" w:cstheme="majorBidi"/>
      <w:spacing w:val="-10"/>
      <w:kern w:val="28"/>
      <w:sz w:val="56"/>
      <w:szCs w:val="56"/>
      <w:lang w:eastAsia="ru-RU"/>
      <w14:ligatures w14:val="none"/>
    </w:rPr>
  </w:style>
  <w:style w:type="paragraph" w:styleId="a5">
    <w:name w:val="Subtitle"/>
    <w:basedOn w:val="a"/>
    <w:next w:val="a"/>
    <w:link w:val="a6"/>
    <w:uiPriority w:val="11"/>
    <w:qFormat/>
    <w:rsid w:val="003A64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3A64B6"/>
    <w:rPr>
      <w:rFonts w:eastAsiaTheme="majorEastAsia" w:cstheme="majorBidi"/>
      <w:color w:val="595959" w:themeColor="text1" w:themeTint="A6"/>
      <w:spacing w:val="15"/>
      <w:kern w:val="0"/>
      <w:sz w:val="28"/>
      <w:szCs w:val="28"/>
      <w:lang w:eastAsia="ru-RU"/>
      <w14:ligatures w14:val="none"/>
    </w:rPr>
  </w:style>
  <w:style w:type="paragraph" w:styleId="21">
    <w:name w:val="Quote"/>
    <w:basedOn w:val="a"/>
    <w:next w:val="a"/>
    <w:link w:val="22"/>
    <w:uiPriority w:val="29"/>
    <w:qFormat/>
    <w:rsid w:val="003A64B6"/>
    <w:pPr>
      <w:spacing w:before="160" w:after="160"/>
      <w:jc w:val="center"/>
    </w:pPr>
    <w:rPr>
      <w:i/>
      <w:iCs/>
      <w:color w:val="404040" w:themeColor="text1" w:themeTint="BF"/>
    </w:rPr>
  </w:style>
  <w:style w:type="character" w:customStyle="1" w:styleId="22">
    <w:name w:val="Цитата 2 Знак"/>
    <w:basedOn w:val="a0"/>
    <w:link w:val="21"/>
    <w:uiPriority w:val="29"/>
    <w:rsid w:val="003A64B6"/>
    <w:rPr>
      <w:rFonts w:ascii="Times New Roman" w:hAnsi="Times New Roman"/>
      <w:i/>
      <w:iCs/>
      <w:color w:val="404040" w:themeColor="text1" w:themeTint="BF"/>
      <w:kern w:val="0"/>
      <w:sz w:val="24"/>
      <w:szCs w:val="24"/>
      <w:lang w:eastAsia="ru-RU"/>
      <w14:ligatures w14:val="none"/>
    </w:rPr>
  </w:style>
  <w:style w:type="paragraph" w:styleId="a7">
    <w:name w:val="List Paragraph"/>
    <w:basedOn w:val="a"/>
    <w:uiPriority w:val="34"/>
    <w:qFormat/>
    <w:rsid w:val="003A64B6"/>
    <w:pPr>
      <w:ind w:left="720"/>
      <w:contextualSpacing/>
    </w:pPr>
  </w:style>
  <w:style w:type="character" w:styleId="a8">
    <w:name w:val="Intense Emphasis"/>
    <w:basedOn w:val="a0"/>
    <w:uiPriority w:val="21"/>
    <w:qFormat/>
    <w:rsid w:val="003A64B6"/>
    <w:rPr>
      <w:i/>
      <w:iCs/>
      <w:color w:val="2F5496" w:themeColor="accent1" w:themeShade="BF"/>
    </w:rPr>
  </w:style>
  <w:style w:type="paragraph" w:styleId="a9">
    <w:name w:val="Intense Quote"/>
    <w:basedOn w:val="a"/>
    <w:next w:val="a"/>
    <w:link w:val="aa"/>
    <w:uiPriority w:val="30"/>
    <w:qFormat/>
    <w:rsid w:val="003A6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A64B6"/>
    <w:rPr>
      <w:rFonts w:ascii="Times New Roman" w:hAnsi="Times New Roman"/>
      <w:i/>
      <w:iCs/>
      <w:color w:val="2F5496" w:themeColor="accent1" w:themeShade="BF"/>
      <w:kern w:val="0"/>
      <w:sz w:val="24"/>
      <w:szCs w:val="24"/>
      <w:lang w:eastAsia="ru-RU"/>
      <w14:ligatures w14:val="none"/>
    </w:rPr>
  </w:style>
  <w:style w:type="character" w:styleId="ab">
    <w:name w:val="Intense Reference"/>
    <w:basedOn w:val="a0"/>
    <w:uiPriority w:val="32"/>
    <w:qFormat/>
    <w:rsid w:val="003A6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Mosca</dc:creator>
  <cp:keywords/>
  <dc:description/>
  <cp:lastModifiedBy>Mosca</cp:lastModifiedBy>
  <cp:revision>8</cp:revision>
  <cp:lastPrinted>2025-09-29T15:00:00Z</cp:lastPrinted>
  <dcterms:created xsi:type="dcterms:W3CDTF">2025-09-29T14:39:00Z</dcterms:created>
  <dcterms:modified xsi:type="dcterms:W3CDTF">2025-09-29T15:12:00Z</dcterms:modified>
</cp:coreProperties>
</file>